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8"/>
        <w:spacing w:before="83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1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4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国家自然科学基金区域联合基金（广东）指南建议征集表</w:t>
      </w:r>
    </w:p>
    <w:p>
      <w:pPr>
        <w:spacing w:line="194" w:lineRule="exact"/>
        <w:rPr/>
      </w:pPr>
      <w:r/>
    </w:p>
    <w:tbl>
      <w:tblPr>
        <w:tblStyle w:val="TableNormal"/>
        <w:tblW w:w="92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33"/>
        <w:gridCol w:w="557"/>
        <w:gridCol w:w="212"/>
        <w:gridCol w:w="1289"/>
        <w:gridCol w:w="5136"/>
      </w:tblGrid>
      <w:tr>
        <w:trPr>
          <w:trHeight w:val="416" w:hRule="atLeast"/>
        </w:trPr>
        <w:tc>
          <w:tcPr>
            <w:tcW w:w="2590" w:type="dxa"/>
            <w:vAlign w:val="top"/>
            <w:gridSpan w:val="2"/>
          </w:tcPr>
          <w:p>
            <w:pPr>
              <w:ind w:left="120"/>
              <w:spacing w:before="8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专题计划业务</w:t>
            </w:r>
          </w:p>
        </w:tc>
        <w:tc>
          <w:tcPr>
            <w:tcW w:w="6637" w:type="dxa"/>
            <w:vAlign w:val="top"/>
            <w:gridSpan w:val="3"/>
          </w:tcPr>
          <w:p>
            <w:pPr>
              <w:ind w:left="708"/>
              <w:spacing w:before="8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国家自然科学基金区域创新发展联合基金（广东）</w:t>
            </w:r>
          </w:p>
        </w:tc>
      </w:tr>
      <w:tr>
        <w:trPr>
          <w:trHeight w:val="412" w:hRule="atLeast"/>
        </w:trPr>
        <w:tc>
          <w:tcPr>
            <w:tcW w:w="2590" w:type="dxa"/>
            <w:vAlign w:val="top"/>
            <w:gridSpan w:val="2"/>
          </w:tcPr>
          <w:p>
            <w:pPr>
              <w:ind w:left="116"/>
              <w:spacing w:before="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建议项目类型</w:t>
            </w:r>
          </w:p>
        </w:tc>
        <w:tc>
          <w:tcPr>
            <w:tcW w:w="6637" w:type="dxa"/>
            <w:vAlign w:val="top"/>
            <w:gridSpan w:val="3"/>
          </w:tcPr>
          <w:p>
            <w:pPr>
              <w:ind w:left="2845"/>
              <w:spacing w:before="8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重点支持</w:t>
            </w:r>
          </w:p>
        </w:tc>
      </w:tr>
      <w:tr>
        <w:trPr>
          <w:trHeight w:val="412" w:hRule="atLeast"/>
        </w:trPr>
        <w:tc>
          <w:tcPr>
            <w:tcW w:w="2590" w:type="dxa"/>
            <w:vAlign w:val="top"/>
            <w:gridSpan w:val="2"/>
          </w:tcPr>
          <w:p>
            <w:pPr>
              <w:ind w:left="116"/>
              <w:spacing w:before="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建议人</w:t>
            </w:r>
          </w:p>
        </w:tc>
        <w:tc>
          <w:tcPr>
            <w:tcW w:w="66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13" w:hRule="atLeast"/>
        </w:trPr>
        <w:tc>
          <w:tcPr>
            <w:tcW w:w="2590" w:type="dxa"/>
            <w:vAlign w:val="top"/>
            <w:gridSpan w:val="2"/>
          </w:tcPr>
          <w:p>
            <w:pPr>
              <w:ind w:left="116"/>
              <w:spacing w:before="8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建议单位</w:t>
            </w:r>
          </w:p>
        </w:tc>
        <w:tc>
          <w:tcPr>
            <w:tcW w:w="66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12" w:hRule="atLeast"/>
        </w:trPr>
        <w:tc>
          <w:tcPr>
            <w:tcW w:w="2590" w:type="dxa"/>
            <w:vAlign w:val="top"/>
            <w:gridSpan w:val="2"/>
          </w:tcPr>
          <w:p>
            <w:pPr>
              <w:ind w:left="116"/>
              <w:spacing w:before="8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批次</w:t>
            </w:r>
          </w:p>
        </w:tc>
        <w:tc>
          <w:tcPr>
            <w:tcW w:w="6637" w:type="dxa"/>
            <w:vAlign w:val="top"/>
            <w:gridSpan w:val="3"/>
          </w:tcPr>
          <w:p>
            <w:pPr>
              <w:ind w:left="2936"/>
              <w:spacing w:before="48" w:line="35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2"/>
              </w:rPr>
              <w:t>2027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2"/>
              </w:rPr>
              <w:t>年</w:t>
            </w:r>
          </w:p>
        </w:tc>
      </w:tr>
      <w:tr>
        <w:trPr>
          <w:trHeight w:val="412" w:hRule="atLeast"/>
        </w:trPr>
        <w:tc>
          <w:tcPr>
            <w:tcW w:w="2590" w:type="dxa"/>
            <w:vAlign w:val="top"/>
            <w:gridSpan w:val="2"/>
          </w:tcPr>
          <w:p>
            <w:pPr>
              <w:ind w:left="119"/>
              <w:spacing w:before="8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所属领域</w:t>
            </w:r>
          </w:p>
        </w:tc>
        <w:tc>
          <w:tcPr>
            <w:tcW w:w="66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2590" w:type="dxa"/>
            <w:vAlign w:val="top"/>
            <w:gridSpan w:val="2"/>
          </w:tcPr>
          <w:p>
            <w:pPr>
              <w:ind w:left="115"/>
              <w:spacing w:before="11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指南方向</w:t>
            </w:r>
          </w:p>
        </w:tc>
        <w:tc>
          <w:tcPr>
            <w:tcW w:w="6637" w:type="dxa"/>
            <w:vAlign w:val="top"/>
            <w:gridSpan w:val="3"/>
          </w:tcPr>
          <w:p>
            <w:pPr>
              <w:ind w:left="1960"/>
              <w:spacing w:before="80" w:line="36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2"/>
              </w:rPr>
              <w:t>（填写，不超过</w:t>
            </w:r>
            <w:r>
              <w:rPr>
                <w:rFonts w:ascii="SimSun" w:hAnsi="SimSun" w:eastAsia="SimSun" w:cs="SimSun"/>
                <w:sz w:val="24"/>
                <w:szCs w:val="24"/>
                <w:spacing w:val="-4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  <w:position w:val="2"/>
              </w:rPr>
              <w:t>30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2"/>
              </w:rPr>
              <w:t>个字）</w:t>
            </w:r>
          </w:p>
        </w:tc>
      </w:tr>
      <w:tr>
        <w:trPr>
          <w:trHeight w:val="412" w:hRule="atLeast"/>
        </w:trPr>
        <w:tc>
          <w:tcPr>
            <w:tcW w:w="2590" w:type="dxa"/>
            <w:vAlign w:val="top"/>
            <w:gridSpan w:val="2"/>
          </w:tcPr>
          <w:p>
            <w:pPr>
              <w:ind w:left="123"/>
              <w:spacing w:before="8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学科代码</w:t>
            </w:r>
          </w:p>
        </w:tc>
        <w:tc>
          <w:tcPr>
            <w:tcW w:w="6637" w:type="dxa"/>
            <w:vAlign w:val="top"/>
            <w:gridSpan w:val="3"/>
          </w:tcPr>
          <w:p>
            <w:pPr>
              <w:ind w:left="1056"/>
              <w:spacing w:before="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（可拉选，国家自然科学基金委学科代码）</w:t>
            </w:r>
          </w:p>
        </w:tc>
      </w:tr>
      <w:tr>
        <w:trPr>
          <w:trHeight w:val="1154" w:hRule="atLeast"/>
        </w:trPr>
        <w:tc>
          <w:tcPr>
            <w:tcW w:w="9227" w:type="dxa"/>
            <w:vAlign w:val="top"/>
            <w:gridSpan w:val="5"/>
          </w:tcPr>
          <w:p>
            <w:pPr>
              <w:ind w:left="115"/>
              <w:spacing w:before="256" w:line="34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  <w:position w:val="2"/>
              </w:rPr>
              <w:t>指南内容（文字表述简明扼要，高度凝练，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2"/>
              </w:rPr>
              <w:t>100 </w:t>
            </w:r>
            <w:r>
              <w:rPr>
                <w:rFonts w:ascii="SimHei" w:hAnsi="SimHei" w:eastAsia="SimHei" w:cs="SimHei"/>
                <w:sz w:val="24"/>
                <w:szCs w:val="24"/>
                <w:spacing w:val="-1"/>
                <w:position w:val="2"/>
              </w:rPr>
              <w:t>字以内）</w:t>
            </w:r>
          </w:p>
        </w:tc>
      </w:tr>
      <w:tr>
        <w:trPr>
          <w:trHeight w:val="1387" w:hRule="atLeast"/>
        </w:trPr>
        <w:tc>
          <w:tcPr>
            <w:tcW w:w="9227" w:type="dxa"/>
            <w:vAlign w:val="top"/>
            <w:gridSpan w:val="5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116"/>
              <w:spacing w:before="78" w:line="360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  <w:position w:val="2"/>
              </w:rPr>
              <w:t>建议理由与依据（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2"/>
              </w:rPr>
              <w:t>400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  <w:position w:val="2"/>
              </w:rPr>
              <w:t>字）</w:t>
            </w:r>
          </w:p>
        </w:tc>
      </w:tr>
      <w:tr>
        <w:trPr>
          <w:trHeight w:val="1215" w:hRule="atLeast"/>
        </w:trPr>
        <w:tc>
          <w:tcPr>
            <w:tcW w:w="9227" w:type="dxa"/>
            <w:vAlign w:val="top"/>
            <w:gridSpan w:val="5"/>
          </w:tcPr>
          <w:p>
            <w:pPr>
              <w:ind w:left="113"/>
              <w:spacing w:before="50" w:line="35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  <w:position w:val="2"/>
              </w:rPr>
              <w:t>研究基础及团队情况（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2"/>
              </w:rPr>
              <w:t>300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  <w:position w:val="2"/>
              </w:rPr>
              <w:t>字）</w:t>
            </w:r>
          </w:p>
        </w:tc>
      </w:tr>
      <w:tr>
        <w:trPr>
          <w:trHeight w:val="738" w:hRule="atLeast"/>
        </w:trPr>
        <w:tc>
          <w:tcPr>
            <w:tcW w:w="20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14" w:right="109" w:firstLine="3"/>
              <w:spacing w:before="78" w:line="235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17"/>
              </w:rPr>
              <w:t>省内及国内从事</w:t>
            </w:r>
            <w:r>
              <w:rPr>
                <w:rFonts w:ascii="SimHei" w:hAnsi="SimHei" w:eastAsia="SimHei" w:cs="SimHei"/>
                <w:sz w:val="24"/>
                <w:szCs w:val="24"/>
                <w:spacing w:val="17"/>
              </w:rPr>
              <w:t>该领域研究的主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要院校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(2-3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</w:p>
        </w:tc>
        <w:tc>
          <w:tcPr>
            <w:tcW w:w="769" w:type="dxa"/>
            <w:vAlign w:val="top"/>
            <w:gridSpan w:val="2"/>
          </w:tcPr>
          <w:p>
            <w:pPr>
              <w:ind w:left="148"/>
              <w:spacing w:before="250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ind w:left="172"/>
              <w:spacing w:before="25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单位名称</w:t>
            </w:r>
          </w:p>
        </w:tc>
        <w:tc>
          <w:tcPr>
            <w:tcW w:w="5136" w:type="dxa"/>
            <w:vAlign w:val="top"/>
          </w:tcPr>
          <w:p>
            <w:pPr>
              <w:ind w:left="118"/>
              <w:spacing w:before="25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该单位从事该领域研究的代表性团队</w:t>
            </w:r>
          </w:p>
        </w:tc>
      </w:tr>
      <w:tr>
        <w:trPr>
          <w:trHeight w:val="629" w:hRule="atLeast"/>
        </w:trPr>
        <w:tc>
          <w:tcPr>
            <w:tcW w:w="20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  <w:gridSpan w:val="2"/>
          </w:tcPr>
          <w:p>
            <w:pPr>
              <w:ind w:left="348"/>
              <w:spacing w:before="161" w:line="31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1"/>
              </w:rPr>
              <w:t>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20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3" w:hRule="atLeast"/>
        </w:trPr>
        <w:tc>
          <w:tcPr>
            <w:tcW w:w="20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3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10" w:h="16840"/>
      <w:pgMar w:top="1391" w:right="1169" w:bottom="0" w:left="150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广东省科学技术厅关于征集2027年度国家自然科学基金区域创新发展联合基金（广东）指南建议的通知_定稿</dc:title>
  <dc:subject>科目</dc:subject>
  <dc:creator>Extra</dc:creator>
  <cp:keywords>关键字</cp:keywords>
  <dcterms:created xsi:type="dcterms:W3CDTF">2026-04-07T15:25:24Z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2026-04-08T08:57:14</vt:filetime>
  </property>
</Properties>
</file>