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D608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2</w:t>
      </w:r>
    </w:p>
    <w:p w14:paraId="77F8C3CF">
      <w:pPr>
        <w:widowControl w:val="0"/>
        <w:adjustRightInd w:val="0"/>
        <w:spacing w:line="560" w:lineRule="exact"/>
        <w:jc w:val="both"/>
        <w:textAlignment w:val="baseline"/>
        <w:rPr>
          <w:rFonts w:hint="eastAsia" w:ascii="宋体" w:hAnsi="Courier New" w:eastAsia="仿宋_GB2312" w:cs="Times New Roman"/>
          <w:sz w:val="18"/>
          <w:szCs w:val="21"/>
          <w:lang w:val="en-US" w:eastAsia="zh-CN" w:bidi="ar-SA"/>
        </w:rPr>
      </w:pPr>
    </w:p>
    <w:p w14:paraId="19DED70E">
      <w:pPr>
        <w:adjustRightInd/>
        <w:spacing w:line="240" w:lineRule="auto"/>
        <w:jc w:val="center"/>
        <w:textAlignment w:val="auto"/>
        <w:rPr>
          <w:rFonts w:hint="eastAsia" w:ascii="黑体" w:hAnsi="黑体" w:eastAsia="黑体" w:cs="Times New Roman"/>
          <w:kern w:val="2"/>
          <w:sz w:val="44"/>
          <w:szCs w:val="20"/>
        </w:rPr>
      </w:pPr>
    </w:p>
    <w:p w14:paraId="20033B72">
      <w:pPr>
        <w:adjustRightInd/>
        <w:spacing w:line="240" w:lineRule="auto"/>
        <w:jc w:val="center"/>
        <w:textAlignment w:val="auto"/>
        <w:rPr>
          <w:rFonts w:hint="default" w:ascii="楷体_GB2312" w:hAnsi="黑体" w:eastAsia="楷体_GB2312" w:cs="Times New Roman"/>
          <w:b/>
          <w:kern w:val="2"/>
          <w:sz w:val="48"/>
          <w:szCs w:val="20"/>
          <w:lang w:val="en-US" w:eastAsia="zh-CN"/>
        </w:rPr>
      </w:pPr>
      <w:r>
        <w:rPr>
          <w:rFonts w:hint="eastAsia" w:ascii="楷体_GB2312" w:hAnsi="黑体" w:eastAsia="楷体_GB2312" w:cs="Times New Roman"/>
          <w:b/>
          <w:kern w:val="2"/>
          <w:sz w:val="48"/>
          <w:szCs w:val="20"/>
          <w:lang w:val="en-US" w:eastAsia="zh-CN"/>
        </w:rPr>
        <w:t>广东省高校科研管理研究会</w:t>
      </w:r>
    </w:p>
    <w:p w14:paraId="7CF85FB3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31D858BE">
      <w:pPr>
        <w:adjustRightInd/>
        <w:spacing w:line="240" w:lineRule="auto"/>
        <w:jc w:val="center"/>
        <w:textAlignment w:val="auto"/>
        <w:rPr>
          <w:rFonts w:hint="default" w:ascii="华文中宋" w:hAnsi="华文中宋" w:eastAsia="华文中宋" w:cs="华文中宋"/>
          <w:b/>
          <w:kern w:val="2"/>
          <w:sz w:val="56"/>
          <w:szCs w:val="2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  <w:t>课题</w:t>
      </w:r>
      <w:r>
        <w:rPr>
          <w:rFonts w:hint="eastAsia" w:ascii="华文中宋" w:hAnsi="华文中宋" w:eastAsia="华文中宋" w:cs="华文中宋"/>
          <w:b/>
          <w:kern w:val="2"/>
          <w:sz w:val="56"/>
          <w:szCs w:val="20"/>
          <w:lang w:val="en-US" w:eastAsia="zh-CN"/>
        </w:rPr>
        <w:t>立项申报书</w:t>
      </w:r>
    </w:p>
    <w:p w14:paraId="2F2BC34E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44"/>
          <w:szCs w:val="44"/>
        </w:rPr>
      </w:pPr>
    </w:p>
    <w:p w14:paraId="58844761">
      <w:pPr>
        <w:adjustRightIn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年度</w:t>
      </w: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）</w:t>
      </w:r>
    </w:p>
    <w:p w14:paraId="7775F61D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71358C88"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3EFB4967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0C7C3939">
      <w:pPr>
        <w:adjustRightInd/>
        <w:spacing w:line="240" w:lineRule="auto"/>
        <w:ind w:left="420" w:leftChars="200" w:firstLine="562" w:firstLine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课 题 </w:t>
      </w:r>
      <w:r>
        <w:rPr>
          <w:rFonts w:hint="eastAsia" w:eastAsia="仿宋_GB2312" w:cs="Times New Roman"/>
          <w:b/>
          <w:kern w:val="2"/>
          <w:sz w:val="28"/>
          <w:szCs w:val="20"/>
          <w:lang w:val="en-US" w:eastAsia="zh-CN"/>
        </w:rPr>
        <w:t>类 别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5AEFEA1B"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  <w:lang w:val="en-US" w:eastAsia="zh-CN"/>
        </w:rPr>
      </w:pPr>
      <w:r>
        <w:rPr>
          <w:rFonts w:hint="eastAsia" w:eastAsia="仿宋_GB2312" w:cs="Times New Roman"/>
          <w:kern w:val="2"/>
          <w:sz w:val="28"/>
          <w:szCs w:val="20"/>
          <w:lang w:val="en-US" w:eastAsia="zh-CN"/>
        </w:rPr>
        <w:t xml:space="preserve"> </w:t>
      </w:r>
    </w:p>
    <w:p w14:paraId="280382E5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课 题 名 称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3771327E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 w14:paraId="2EB97200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请 单 位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7AD3B4EA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 w14:paraId="12C33FA8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 请   人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233C6CC5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 w14:paraId="4F9AE88A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填 表 日 期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62A77EDC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76519BB">
      <w:pPr>
        <w:spacing w:line="480" w:lineRule="auto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申请人承诺：</w:t>
      </w:r>
    </w:p>
    <w:p w14:paraId="329FF858">
      <w:pPr>
        <w:spacing w:line="480" w:lineRule="auto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   我承诺对本申</w:t>
      </w:r>
      <w:r>
        <w:rPr>
          <w:rFonts w:hint="eastAsia" w:eastAsia="黑体"/>
          <w:sz w:val="30"/>
          <w:szCs w:val="30"/>
          <w:lang w:val="en-US" w:eastAsia="zh-CN"/>
        </w:rPr>
        <w:t>报</w:t>
      </w:r>
      <w:r>
        <w:rPr>
          <w:rFonts w:hint="eastAsia" w:eastAsia="黑体"/>
          <w:sz w:val="30"/>
          <w:szCs w:val="30"/>
        </w:rPr>
        <w:t>书填写内容的真实性负责，保证没有知识产权争议。如获准立项，我承诺以本申</w:t>
      </w:r>
      <w:r>
        <w:rPr>
          <w:rFonts w:hint="eastAsia" w:eastAsia="黑体"/>
          <w:sz w:val="30"/>
          <w:szCs w:val="30"/>
          <w:lang w:val="en-US" w:eastAsia="zh-CN"/>
        </w:rPr>
        <w:t>报</w:t>
      </w:r>
      <w:r>
        <w:rPr>
          <w:rFonts w:hint="eastAsia" w:eastAsia="黑体"/>
          <w:sz w:val="30"/>
          <w:szCs w:val="30"/>
        </w:rPr>
        <w:t>书为有法律约束力的立项协议，</w:t>
      </w:r>
      <w:r>
        <w:rPr>
          <w:rFonts w:hint="eastAsia" w:eastAsia="黑体"/>
          <w:sz w:val="30"/>
          <w:szCs w:val="30"/>
          <w:lang w:val="en-US" w:eastAsia="zh-CN"/>
        </w:rPr>
        <w:t>遵守广东省高校</w:t>
      </w:r>
      <w:r>
        <w:rPr>
          <w:rFonts w:hint="eastAsia" w:eastAsia="黑体"/>
          <w:sz w:val="30"/>
          <w:szCs w:val="30"/>
        </w:rPr>
        <w:t>科研管理研究会的相关规定，按计划认真开展研究工作，取得预期研究成果。</w:t>
      </w:r>
      <w:r>
        <w:rPr>
          <w:rFonts w:hint="eastAsia" w:eastAsia="黑体"/>
          <w:sz w:val="30"/>
          <w:szCs w:val="30"/>
          <w:lang w:val="en-US" w:eastAsia="zh-CN"/>
        </w:rPr>
        <w:t>广东省高校</w:t>
      </w:r>
      <w:r>
        <w:rPr>
          <w:rFonts w:hint="eastAsia" w:eastAsia="黑体"/>
          <w:sz w:val="30"/>
          <w:szCs w:val="30"/>
        </w:rPr>
        <w:t>科研管理研究会有</w:t>
      </w:r>
      <w:r>
        <w:rPr>
          <w:rFonts w:hint="eastAsia" w:eastAsia="黑体"/>
          <w:sz w:val="30"/>
          <w:szCs w:val="30"/>
          <w:lang w:eastAsia="zh-CN"/>
        </w:rPr>
        <w:t>权</w:t>
      </w:r>
      <w:r>
        <w:rPr>
          <w:rFonts w:hint="eastAsia" w:eastAsia="黑体"/>
          <w:sz w:val="30"/>
          <w:szCs w:val="30"/>
        </w:rPr>
        <w:t>使用本申请书的所有数据和资料。若填报失实或违反规定，本人愿承担全部责任。</w:t>
      </w:r>
    </w:p>
    <w:p w14:paraId="318F9618">
      <w:pPr>
        <w:spacing w:line="48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                                                     </w:t>
      </w:r>
    </w:p>
    <w:p w14:paraId="7755D08E">
      <w:pPr>
        <w:spacing w:line="480" w:lineRule="auto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                         申请人（签名）：</w:t>
      </w:r>
    </w:p>
    <w:p w14:paraId="651CCDF6">
      <w:pPr>
        <w:spacing w:line="480" w:lineRule="auto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                                 年   月   日</w:t>
      </w:r>
    </w:p>
    <w:p w14:paraId="38D9D846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</w:p>
    <w:p w14:paraId="054D3D81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</w:p>
    <w:p w14:paraId="6E06FA73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</w:p>
    <w:p w14:paraId="0D9D94EF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</w:p>
    <w:p w14:paraId="2475DCDD">
      <w:pPr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 w14:paraId="1DA6FD22">
      <w:pPr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kern w:val="0"/>
          <w:sz w:val="18"/>
          <w:szCs w:val="20"/>
        </w:rPr>
        <w:br w:type="page"/>
      </w:r>
      <w:r>
        <w:rPr>
          <w:rFonts w:hint="eastAsia" w:ascii="楷体_GB2312" w:hAnsi="Calibri" w:eastAsia="楷体_GB2312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楷体_GB2312" w:eastAsia="楷体_GB2312" w:cs="Times New Roman"/>
          <w:b/>
          <w:kern w:val="2"/>
          <w:sz w:val="32"/>
          <w:szCs w:val="32"/>
          <w:lang w:val="en-US" w:eastAsia="zh-CN"/>
        </w:rPr>
        <w:t>基础信息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14:paraId="6A6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top"/>
          </w:tcPr>
          <w:p w14:paraId="3C08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F50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20A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    龄</w:t>
            </w:r>
          </w:p>
        </w:tc>
        <w:tc>
          <w:tcPr>
            <w:tcW w:w="720" w:type="dxa"/>
            <w:noWrap w:val="0"/>
            <w:vAlign w:val="top"/>
          </w:tcPr>
          <w:p w14:paraId="5D38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30" w:type="dxa"/>
            <w:noWrap w:val="0"/>
            <w:vAlign w:val="top"/>
          </w:tcPr>
          <w:p w14:paraId="3551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top"/>
          </w:tcPr>
          <w:p w14:paraId="0E8D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26" w:type="dxa"/>
            <w:noWrap w:val="0"/>
            <w:vAlign w:val="top"/>
          </w:tcPr>
          <w:p w14:paraId="4BF4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民族</w:t>
            </w:r>
          </w:p>
        </w:tc>
        <w:tc>
          <w:tcPr>
            <w:tcW w:w="1484" w:type="dxa"/>
            <w:gridSpan w:val="2"/>
            <w:noWrap w:val="0"/>
            <w:vAlign w:val="top"/>
          </w:tcPr>
          <w:p w14:paraId="48FE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7965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center"/>
          </w:tcPr>
          <w:p w14:paraId="1920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职  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A50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7FE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CCC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B22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484" w:type="dxa"/>
            <w:gridSpan w:val="2"/>
            <w:noWrap w:val="0"/>
            <w:vAlign w:val="top"/>
          </w:tcPr>
          <w:p w14:paraId="6ED4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2539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061E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3345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2C0F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参加工作时间</w:t>
            </w:r>
          </w:p>
        </w:tc>
        <w:tc>
          <w:tcPr>
            <w:tcW w:w="1484" w:type="dxa"/>
            <w:gridSpan w:val="2"/>
            <w:noWrap w:val="0"/>
            <w:vAlign w:val="top"/>
          </w:tcPr>
          <w:p w14:paraId="03CF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744C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3B15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毕业院校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3410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6688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学位/学历</w:t>
            </w:r>
          </w:p>
        </w:tc>
        <w:tc>
          <w:tcPr>
            <w:tcW w:w="1484" w:type="dxa"/>
            <w:gridSpan w:val="2"/>
            <w:noWrap w:val="0"/>
            <w:vAlign w:val="top"/>
          </w:tcPr>
          <w:p w14:paraId="1ED4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7450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6437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电子邮件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09E2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26BA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手    机</w:t>
            </w:r>
          </w:p>
        </w:tc>
        <w:tc>
          <w:tcPr>
            <w:tcW w:w="1484" w:type="dxa"/>
            <w:gridSpan w:val="2"/>
            <w:noWrap w:val="0"/>
            <w:vAlign w:val="top"/>
          </w:tcPr>
          <w:p w14:paraId="5B3C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0DC7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2D01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通讯地址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1906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3720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邮政编码</w:t>
            </w:r>
          </w:p>
        </w:tc>
        <w:tc>
          <w:tcPr>
            <w:tcW w:w="1484" w:type="dxa"/>
            <w:gridSpan w:val="2"/>
            <w:noWrap w:val="0"/>
            <w:vAlign w:val="top"/>
          </w:tcPr>
          <w:p w14:paraId="4D8A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4881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8758" w:type="dxa"/>
            <w:gridSpan w:val="13"/>
            <w:noWrap w:val="0"/>
            <w:vAlign w:val="top"/>
          </w:tcPr>
          <w:p w14:paraId="6DDC9327">
            <w:pPr>
              <w:adjustRightInd/>
              <w:spacing w:before="120"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eastAsia="楷体_GB2312" w:cs="Times New Roman"/>
                <w:b/>
                <w:kern w:val="2"/>
                <w:sz w:val="28"/>
                <w:szCs w:val="20"/>
                <w:lang w:val="en-US" w:eastAsia="zh-CN"/>
              </w:rPr>
              <w:t>近5年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申请人与本课题相关的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  <w:lang w:eastAsia="zh-CN"/>
              </w:rPr>
              <w:t>代表性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成果</w:t>
            </w:r>
          </w:p>
          <w:p w14:paraId="71113156">
            <w:pPr>
              <w:adjustRightInd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（应注明成果名称、成果形式、发表刊物或出版单位，发表或出版时间）</w:t>
            </w:r>
          </w:p>
        </w:tc>
      </w:tr>
      <w:tr w14:paraId="657A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</w:trPr>
        <w:tc>
          <w:tcPr>
            <w:tcW w:w="8758" w:type="dxa"/>
            <w:gridSpan w:val="13"/>
            <w:noWrap w:val="0"/>
            <w:vAlign w:val="top"/>
          </w:tcPr>
          <w:p w14:paraId="386DAAD1">
            <w:pPr>
              <w:adjustRightInd/>
              <w:spacing w:after="12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1751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3"/>
            <w:noWrap w:val="0"/>
            <w:vAlign w:val="top"/>
          </w:tcPr>
          <w:p w14:paraId="6661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主要参加者基本情况</w:t>
            </w:r>
          </w:p>
        </w:tc>
      </w:tr>
      <w:tr w14:paraId="2964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7830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760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09E9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4C6D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6DCF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214" w:type="dxa"/>
            <w:noWrap w:val="0"/>
            <w:vAlign w:val="center"/>
          </w:tcPr>
          <w:p w14:paraId="6CBB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签   名</w:t>
            </w:r>
          </w:p>
        </w:tc>
      </w:tr>
      <w:tr w14:paraId="6E0C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4DE66162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32736E49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7614A2D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4C542061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 w14:paraId="58DF7C77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noWrap w:val="0"/>
            <w:vAlign w:val="top"/>
          </w:tcPr>
          <w:p w14:paraId="4A97ECE5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33EA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5D162092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4E59C17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4AFF31B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65C8263A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 w14:paraId="2AE862E5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noWrap w:val="0"/>
            <w:vAlign w:val="top"/>
          </w:tcPr>
          <w:p w14:paraId="6BF457D1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19E7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4645E9EE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312F9D65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D53ECD8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30FE40BE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 w14:paraId="6F8F3B13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noWrap w:val="0"/>
            <w:vAlign w:val="top"/>
          </w:tcPr>
          <w:p w14:paraId="572129C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3BD5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18336237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B858D1A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D90EBFC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23F6D839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 w14:paraId="7064E4B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noWrap w:val="0"/>
            <w:vAlign w:val="top"/>
          </w:tcPr>
          <w:p w14:paraId="1CCDB011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50F0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3A7D63FE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E9E1E84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8C2BE89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0320573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 w14:paraId="5E25E3D2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noWrap w:val="0"/>
            <w:vAlign w:val="top"/>
          </w:tcPr>
          <w:p w14:paraId="44BD2141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</w:tbl>
    <w:p w14:paraId="65BB8BA3">
      <w:pPr>
        <w:spacing w:line="480" w:lineRule="auto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二、课题设计论证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5"/>
      </w:tblGrid>
      <w:tr w14:paraId="77477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9365" w:type="dxa"/>
            <w:noWrap w:val="0"/>
            <w:vAlign w:val="top"/>
          </w:tcPr>
          <w:p w14:paraId="122CB338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1.【选题依据】</w:t>
            </w:r>
            <w:r>
              <w:rPr>
                <w:sz w:val="24"/>
              </w:rPr>
              <w:t>国内外</w:t>
            </w:r>
            <w:r>
              <w:rPr>
                <w:rFonts w:hint="eastAsia"/>
                <w:sz w:val="24"/>
              </w:rPr>
              <w:t>相关研究的学术史梳理，学术界研究的最新进展或科研管理实践的最新进展；本研究相对已有研究或已有实践的独到</w:t>
            </w:r>
            <w:r>
              <w:rPr>
                <w:sz w:val="24"/>
              </w:rPr>
              <w:t>价值</w:t>
            </w:r>
            <w:r>
              <w:rPr>
                <w:rFonts w:hint="eastAsia"/>
                <w:sz w:val="24"/>
              </w:rPr>
              <w:t>；</w:t>
            </w:r>
          </w:p>
          <w:p w14:paraId="0EEC8958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2.【研究内容】研究对象、主要目标、总体框架、重点难点；</w:t>
            </w:r>
          </w:p>
          <w:p w14:paraId="5722056F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3.【思路方法】基本思路、研究方法、研究计划安排及其可行性；</w:t>
            </w:r>
          </w:p>
          <w:p w14:paraId="03F9E693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4.【创新之处】在学术思想、学术观点或研究方法等方面的特色和创新；</w:t>
            </w:r>
          </w:p>
          <w:p w14:paraId="6D856EF2">
            <w:pPr>
              <w:spacing w:line="300" w:lineRule="auto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5.【预期成果】预期成果及可能的使用去向（理论或应用去向）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 w14:paraId="4CB553E6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 w14:paraId="54DC39BE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 w14:paraId="61035E4C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 w14:paraId="63D21B08">
            <w:pPr>
              <w:spacing w:line="300" w:lineRule="auto"/>
              <w:ind w:firstLine="482" w:firstLineChars="200"/>
              <w:rPr>
                <w:b/>
                <w:sz w:val="24"/>
              </w:rPr>
            </w:pPr>
          </w:p>
          <w:p w14:paraId="351C662E">
            <w:pPr>
              <w:spacing w:line="300" w:lineRule="auto"/>
              <w:rPr>
                <w:sz w:val="24"/>
              </w:rPr>
            </w:pPr>
          </w:p>
        </w:tc>
      </w:tr>
    </w:tbl>
    <w:p w14:paraId="6B9B0F2B">
      <w:pPr>
        <w:jc w:val="left"/>
        <w:rPr>
          <w:rFonts w:hint="eastAsia" w:eastAsia="黑体"/>
          <w:szCs w:val="21"/>
        </w:rPr>
      </w:pPr>
    </w:p>
    <w:p w14:paraId="299616EA"/>
    <w:p w14:paraId="6096D8E2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sz w:val="30"/>
          <w:szCs w:val="30"/>
          <w:lang w:val="en-US" w:eastAsia="zh-CN"/>
        </w:rPr>
        <w:t>三</w:t>
      </w:r>
      <w:r>
        <w:rPr>
          <w:rFonts w:hint="eastAsia" w:eastAsia="黑体"/>
          <w:sz w:val="30"/>
          <w:szCs w:val="30"/>
        </w:rPr>
        <w:t>、经费预算</w:t>
      </w:r>
    </w:p>
    <w:tbl>
      <w:tblPr>
        <w:tblStyle w:val="3"/>
        <w:tblW w:w="90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01"/>
        <w:gridCol w:w="1330"/>
        <w:gridCol w:w="709"/>
        <w:gridCol w:w="2639"/>
        <w:gridCol w:w="1445"/>
      </w:tblGrid>
      <w:tr w14:paraId="397CF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noWrap w:val="0"/>
            <w:vAlign w:val="center"/>
          </w:tcPr>
          <w:p w14:paraId="25A8C46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201" w:type="dxa"/>
            <w:noWrap w:val="0"/>
            <w:vAlign w:val="center"/>
          </w:tcPr>
          <w:p w14:paraId="1705DC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330" w:type="dxa"/>
            <w:noWrap w:val="0"/>
            <w:vAlign w:val="center"/>
          </w:tcPr>
          <w:p w14:paraId="4D81C9A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09" w:type="dxa"/>
            <w:noWrap w:val="0"/>
            <w:vAlign w:val="center"/>
          </w:tcPr>
          <w:p w14:paraId="67174377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639" w:type="dxa"/>
            <w:noWrap w:val="0"/>
            <w:vAlign w:val="center"/>
          </w:tcPr>
          <w:p w14:paraId="06A568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445" w:type="dxa"/>
            <w:noWrap w:val="0"/>
            <w:vAlign w:val="center"/>
          </w:tcPr>
          <w:p w14:paraId="2D702A6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59B4F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251" w:type="dxa"/>
            <w:gridSpan w:val="3"/>
            <w:noWrap w:val="0"/>
            <w:vAlign w:val="center"/>
          </w:tcPr>
          <w:p w14:paraId="017E6A6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一、</w:t>
            </w:r>
            <w:r>
              <w:rPr>
                <w:rFonts w:ascii="宋体"/>
                <w:b/>
              </w:rPr>
              <w:t>直接费用</w:t>
            </w:r>
            <w:r>
              <w:rPr>
                <w:rFonts w:hint="eastAsia" w:ascii="宋体"/>
                <w:b/>
              </w:rPr>
              <w:t>（60%）</w:t>
            </w:r>
          </w:p>
        </w:tc>
        <w:tc>
          <w:tcPr>
            <w:tcW w:w="709" w:type="dxa"/>
            <w:noWrap w:val="0"/>
            <w:vAlign w:val="center"/>
          </w:tcPr>
          <w:p w14:paraId="41F99ED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2639" w:type="dxa"/>
            <w:noWrap w:val="0"/>
            <w:vAlign w:val="center"/>
          </w:tcPr>
          <w:p w14:paraId="0F5A923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445" w:type="dxa"/>
            <w:noWrap w:val="0"/>
            <w:vAlign w:val="center"/>
          </w:tcPr>
          <w:p w14:paraId="41A7475A">
            <w:pPr>
              <w:rPr>
                <w:rFonts w:ascii="宋体"/>
              </w:rPr>
            </w:pPr>
          </w:p>
        </w:tc>
      </w:tr>
      <w:tr w14:paraId="146D5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noWrap w:val="0"/>
            <w:vAlign w:val="center"/>
          </w:tcPr>
          <w:p w14:paraId="756C178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</w:p>
        </w:tc>
        <w:tc>
          <w:tcPr>
            <w:tcW w:w="2201" w:type="dxa"/>
            <w:noWrap w:val="0"/>
            <w:vAlign w:val="center"/>
          </w:tcPr>
          <w:p w14:paraId="28B6B0DF">
            <w:pPr>
              <w:rPr>
                <w:rFonts w:ascii="宋体"/>
              </w:rPr>
            </w:pPr>
            <w:r>
              <w:rPr>
                <w:rFonts w:ascii="宋体"/>
              </w:rPr>
              <w:t>资料费</w:t>
            </w:r>
          </w:p>
        </w:tc>
        <w:tc>
          <w:tcPr>
            <w:tcW w:w="1330" w:type="dxa"/>
            <w:noWrap w:val="0"/>
            <w:vAlign w:val="center"/>
          </w:tcPr>
          <w:p w14:paraId="58264881">
            <w:pPr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E2482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639" w:type="dxa"/>
            <w:noWrap w:val="0"/>
            <w:vAlign w:val="center"/>
          </w:tcPr>
          <w:p w14:paraId="4917C00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445" w:type="dxa"/>
            <w:noWrap w:val="0"/>
            <w:vAlign w:val="center"/>
          </w:tcPr>
          <w:p w14:paraId="2F99E88A">
            <w:pPr>
              <w:rPr>
                <w:rFonts w:ascii="宋体"/>
              </w:rPr>
            </w:pPr>
          </w:p>
        </w:tc>
      </w:tr>
      <w:tr w14:paraId="4178E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noWrap w:val="0"/>
            <w:vAlign w:val="center"/>
          </w:tcPr>
          <w:p w14:paraId="664B7A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</w:t>
            </w:r>
          </w:p>
        </w:tc>
        <w:tc>
          <w:tcPr>
            <w:tcW w:w="2201" w:type="dxa"/>
            <w:noWrap w:val="0"/>
            <w:vAlign w:val="center"/>
          </w:tcPr>
          <w:p w14:paraId="1918CFA3">
            <w:pPr>
              <w:rPr>
                <w:rFonts w:ascii="宋体"/>
              </w:rPr>
            </w:pPr>
            <w:r>
              <w:rPr>
                <w:rFonts w:ascii="宋体"/>
              </w:rPr>
              <w:t>数据采集费</w:t>
            </w:r>
          </w:p>
        </w:tc>
        <w:tc>
          <w:tcPr>
            <w:tcW w:w="1330" w:type="dxa"/>
            <w:noWrap w:val="0"/>
            <w:vAlign w:val="center"/>
          </w:tcPr>
          <w:p w14:paraId="65B617BF">
            <w:pPr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56649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639" w:type="dxa"/>
            <w:noWrap w:val="0"/>
            <w:vAlign w:val="center"/>
          </w:tcPr>
          <w:p w14:paraId="6BE9C22D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445" w:type="dxa"/>
            <w:noWrap w:val="0"/>
            <w:vAlign w:val="center"/>
          </w:tcPr>
          <w:p w14:paraId="52260213">
            <w:pPr>
              <w:rPr>
                <w:rFonts w:ascii="宋体"/>
              </w:rPr>
            </w:pPr>
          </w:p>
        </w:tc>
      </w:tr>
      <w:tr w14:paraId="22A9B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noWrap w:val="0"/>
            <w:vAlign w:val="center"/>
          </w:tcPr>
          <w:p w14:paraId="316642D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</w:t>
            </w:r>
          </w:p>
        </w:tc>
        <w:tc>
          <w:tcPr>
            <w:tcW w:w="2201" w:type="dxa"/>
            <w:noWrap w:val="0"/>
            <w:vAlign w:val="center"/>
          </w:tcPr>
          <w:p w14:paraId="730C6C30">
            <w:pPr>
              <w:rPr>
                <w:rFonts w:ascii="宋体"/>
              </w:rPr>
            </w:pPr>
            <w:r>
              <w:rPr>
                <w:rFonts w:hint="eastAsia" w:ascii="宋体"/>
              </w:rPr>
              <w:t>会议费/差旅费/国际合作交流费</w:t>
            </w:r>
          </w:p>
        </w:tc>
        <w:tc>
          <w:tcPr>
            <w:tcW w:w="1330" w:type="dxa"/>
            <w:noWrap w:val="0"/>
            <w:vAlign w:val="center"/>
          </w:tcPr>
          <w:p w14:paraId="59C84CD3">
            <w:pPr>
              <w:rPr>
                <w:rFonts w:ascii="宋体"/>
              </w:rPr>
            </w:pPr>
          </w:p>
        </w:tc>
        <w:tc>
          <w:tcPr>
            <w:tcW w:w="4793" w:type="dxa"/>
            <w:gridSpan w:val="3"/>
            <w:noWrap w:val="0"/>
            <w:vAlign w:val="center"/>
          </w:tcPr>
          <w:p w14:paraId="63B6964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二、</w:t>
            </w:r>
            <w:r>
              <w:rPr>
                <w:rFonts w:hint="eastAsia" w:ascii="宋体"/>
                <w:b/>
              </w:rPr>
              <w:t>间接费用（40%）</w:t>
            </w:r>
          </w:p>
        </w:tc>
      </w:tr>
      <w:tr w14:paraId="18C0B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noWrap w:val="0"/>
            <w:vAlign w:val="center"/>
          </w:tcPr>
          <w:p w14:paraId="75E2BC6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4</w:t>
            </w:r>
          </w:p>
        </w:tc>
        <w:tc>
          <w:tcPr>
            <w:tcW w:w="2201" w:type="dxa"/>
            <w:noWrap w:val="0"/>
            <w:vAlign w:val="center"/>
          </w:tcPr>
          <w:p w14:paraId="6A3422B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330" w:type="dxa"/>
            <w:noWrap w:val="0"/>
            <w:vAlign w:val="center"/>
          </w:tcPr>
          <w:p w14:paraId="0DE496F0">
            <w:pPr>
              <w:rPr>
                <w:rFonts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3E38D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639" w:type="dxa"/>
            <w:noWrap w:val="0"/>
            <w:vAlign w:val="center"/>
          </w:tcPr>
          <w:p w14:paraId="2A20F86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绩效支出</w:t>
            </w:r>
          </w:p>
        </w:tc>
        <w:tc>
          <w:tcPr>
            <w:tcW w:w="1445" w:type="dxa"/>
            <w:noWrap w:val="0"/>
            <w:vAlign w:val="center"/>
          </w:tcPr>
          <w:p w14:paraId="28EF0359">
            <w:pPr>
              <w:rPr>
                <w:rFonts w:ascii="宋体"/>
              </w:rPr>
            </w:pPr>
          </w:p>
        </w:tc>
      </w:tr>
      <w:tr w14:paraId="2CEFE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noWrap w:val="0"/>
            <w:vAlign w:val="center"/>
          </w:tcPr>
          <w:p w14:paraId="1094852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2201" w:type="dxa"/>
            <w:noWrap w:val="0"/>
            <w:vAlign w:val="center"/>
          </w:tcPr>
          <w:p w14:paraId="1F0364D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330" w:type="dxa"/>
            <w:noWrap w:val="0"/>
            <w:vAlign w:val="center"/>
          </w:tcPr>
          <w:p w14:paraId="03AE6CCE">
            <w:pPr>
              <w:rPr>
                <w:rFonts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96F6CA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084" w:type="dxa"/>
            <w:gridSpan w:val="2"/>
            <w:noWrap w:val="0"/>
            <w:vAlign w:val="center"/>
          </w:tcPr>
          <w:p w14:paraId="0A868F23">
            <w:pPr>
              <w:ind w:firstLine="630" w:firstLineChars="300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bookmarkStart w:id="0" w:name="_GoBack"/>
            <w:bookmarkEnd w:id="0"/>
            <w:r>
              <w:rPr>
                <w:rFonts w:hint="eastAsia" w:ascii="宋体"/>
              </w:rPr>
              <w:t>元）</w:t>
            </w:r>
          </w:p>
        </w:tc>
      </w:tr>
    </w:tbl>
    <w:p w14:paraId="675FAF32">
      <w:pPr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四</w:t>
      </w:r>
      <w:r>
        <w:rPr>
          <w:rFonts w:hint="eastAsia" w:eastAsia="黑体"/>
          <w:sz w:val="30"/>
          <w:szCs w:val="30"/>
        </w:rPr>
        <w:t>、所在单位意见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3F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9C6DD2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（是否同意申报）：</w:t>
            </w:r>
          </w:p>
          <w:p w14:paraId="642F003C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41B8770B">
            <w:pPr>
              <w:jc w:val="left"/>
              <w:rPr>
                <w:rFonts w:ascii="宋体" w:hAnsi="宋体"/>
                <w:sz w:val="24"/>
              </w:rPr>
            </w:pPr>
          </w:p>
          <w:p w14:paraId="1BB62DF8">
            <w:pPr>
              <w:jc w:val="left"/>
              <w:rPr>
                <w:rFonts w:ascii="宋体" w:hAnsi="宋体"/>
                <w:sz w:val="24"/>
              </w:rPr>
            </w:pPr>
          </w:p>
          <w:p w14:paraId="0F523142">
            <w:pPr>
              <w:jc w:val="left"/>
              <w:rPr>
                <w:rFonts w:ascii="宋体" w:hAnsi="宋体"/>
                <w:sz w:val="24"/>
              </w:rPr>
            </w:pPr>
          </w:p>
          <w:p w14:paraId="23C93840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1B224EA7">
            <w:pPr>
              <w:ind w:firstLine="5400" w:firstLineChars="22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</w:t>
            </w:r>
          </w:p>
          <w:p w14:paraId="6F2E928E">
            <w:pPr>
              <w:ind w:firstLine="5880" w:firstLineChars="2450"/>
              <w:jc w:val="left"/>
              <w:rPr>
                <w:rFonts w:hint="eastAsia" w:ascii="宋体" w:hAnsi="宋体"/>
                <w:sz w:val="24"/>
              </w:rPr>
            </w:pPr>
          </w:p>
          <w:p w14:paraId="07C5DA26">
            <w:pPr>
              <w:ind w:firstLine="5880" w:firstLineChars="24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441FC3C5">
      <w:pPr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五</w:t>
      </w:r>
      <w:r>
        <w:rPr>
          <w:rFonts w:hint="eastAsia" w:eastAsia="黑体"/>
          <w:sz w:val="30"/>
          <w:szCs w:val="30"/>
        </w:rPr>
        <w:t>、专家评审意见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4378"/>
      </w:tblGrid>
      <w:tr w14:paraId="7DED6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377" w:type="dxa"/>
            <w:noWrap w:val="0"/>
            <w:vAlign w:val="center"/>
          </w:tcPr>
          <w:p w14:paraId="064FB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□同意立项</w:t>
            </w:r>
          </w:p>
        </w:tc>
        <w:tc>
          <w:tcPr>
            <w:tcW w:w="4378" w:type="dxa"/>
            <w:noWrap w:val="0"/>
            <w:vAlign w:val="center"/>
          </w:tcPr>
          <w:p w14:paraId="7627557B">
            <w:pPr>
              <w:jc w:val="center"/>
            </w:pPr>
            <w:r>
              <w:rPr>
                <w:rFonts w:hint="eastAsia"/>
              </w:rPr>
              <w:t>□评审未通过</w:t>
            </w:r>
          </w:p>
        </w:tc>
      </w:tr>
      <w:tr w14:paraId="2BEEC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377" w:type="dxa"/>
            <w:noWrap w:val="0"/>
            <w:vAlign w:val="top"/>
          </w:tcPr>
          <w:p w14:paraId="74923AA8">
            <w:pPr>
              <w:rPr>
                <w:rFonts w:hint="eastAsia"/>
              </w:rPr>
            </w:pPr>
            <w:r>
              <w:rPr>
                <w:rFonts w:hint="eastAsia"/>
              </w:rPr>
              <w:t>立项意见：</w:t>
            </w:r>
          </w:p>
          <w:p w14:paraId="5D8CF60F">
            <w:pPr>
              <w:rPr>
                <w:rFonts w:hint="eastAsia"/>
              </w:rPr>
            </w:pPr>
          </w:p>
          <w:p w14:paraId="5D271E74">
            <w:pPr>
              <w:rPr>
                <w:rFonts w:hint="eastAsia"/>
              </w:rPr>
            </w:pPr>
          </w:p>
          <w:p w14:paraId="520C9759">
            <w:pPr>
              <w:rPr>
                <w:rFonts w:hint="eastAsia"/>
              </w:rPr>
            </w:pPr>
          </w:p>
          <w:p w14:paraId="06CE2E62">
            <w:pPr>
              <w:rPr>
                <w:rFonts w:hint="eastAsia"/>
              </w:rPr>
            </w:pPr>
          </w:p>
          <w:p w14:paraId="7F48F4EF">
            <w:pPr>
              <w:rPr>
                <w:rFonts w:hint="eastAsia"/>
              </w:rPr>
            </w:pPr>
          </w:p>
        </w:tc>
        <w:tc>
          <w:tcPr>
            <w:tcW w:w="4378" w:type="dxa"/>
            <w:noWrap w:val="0"/>
            <w:vAlign w:val="top"/>
          </w:tcPr>
          <w:p w14:paraId="1ECF1584"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不立项意见</w:t>
            </w:r>
            <w:r>
              <w:rPr>
                <w:rFonts w:ascii="宋体" w:hAnsi="宋体"/>
              </w:rPr>
              <w:t>：</w:t>
            </w:r>
          </w:p>
          <w:p w14:paraId="5EE5607D">
            <w:pPr>
              <w:rPr>
                <w:rFonts w:hint="eastAsia"/>
              </w:rPr>
            </w:pPr>
          </w:p>
        </w:tc>
      </w:tr>
      <w:tr w14:paraId="3275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77" w:type="dxa"/>
            <w:noWrap w:val="0"/>
            <w:vAlign w:val="center"/>
          </w:tcPr>
          <w:p w14:paraId="7E5A85CC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专家签章：</w:t>
            </w:r>
          </w:p>
          <w:p w14:paraId="6AC5C248">
            <w:pPr>
              <w:spacing w:line="400" w:lineRule="exact"/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378" w:type="dxa"/>
            <w:noWrap w:val="0"/>
            <w:vAlign w:val="center"/>
          </w:tcPr>
          <w:p w14:paraId="58C0333B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专家签章：</w:t>
            </w:r>
          </w:p>
          <w:p w14:paraId="153DFB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月  日</w:t>
            </w:r>
          </w:p>
        </w:tc>
      </w:tr>
    </w:tbl>
    <w:p w14:paraId="7A78B2D2">
      <w:pPr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六</w:t>
      </w:r>
      <w:r>
        <w:rPr>
          <w:rFonts w:hint="eastAsia"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  <w:lang w:val="en-US" w:eastAsia="zh-CN"/>
        </w:rPr>
        <w:t>广东省高校</w:t>
      </w:r>
      <w:r>
        <w:rPr>
          <w:rFonts w:hint="eastAsia" w:eastAsia="黑体"/>
          <w:sz w:val="30"/>
          <w:szCs w:val="30"/>
        </w:rPr>
        <w:t>科研管理研究会意见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316E6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noWrap w:val="0"/>
            <w:vAlign w:val="top"/>
          </w:tcPr>
          <w:p w14:paraId="785E6C47">
            <w:pPr>
              <w:rPr>
                <w:rFonts w:hint="eastAsia"/>
              </w:rPr>
            </w:pPr>
          </w:p>
          <w:p w14:paraId="5EECA270">
            <w:pPr>
              <w:rPr>
                <w:rFonts w:hint="eastAsia"/>
              </w:rPr>
            </w:pPr>
          </w:p>
          <w:p w14:paraId="33BE59B1">
            <w:pPr>
              <w:rPr>
                <w:rFonts w:hint="eastAsia"/>
              </w:rPr>
            </w:pPr>
          </w:p>
          <w:p w14:paraId="7FC2616F">
            <w:pPr>
              <w:rPr>
                <w:rFonts w:hint="eastAsia"/>
              </w:rPr>
            </w:pPr>
          </w:p>
          <w:p w14:paraId="537D9FF2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57327F0">
            <w:pPr>
              <w:spacing w:line="40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</w:p>
          <w:p w14:paraId="4251A72E">
            <w:pPr>
              <w:spacing w:line="40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</w:p>
          <w:p w14:paraId="536C67AB">
            <w:pPr>
              <w:spacing w:line="40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 w14:paraId="1FEDB633">
            <w:pPr>
              <w:spacing w:line="40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  <w:p w14:paraId="0F5088B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DC2D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33DD"/>
    <w:rsid w:val="40C45C61"/>
    <w:rsid w:val="57DB3900"/>
    <w:rsid w:val="5BCC4D77"/>
    <w:rsid w:val="5DE1263D"/>
    <w:rsid w:val="5E7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</Words>
  <Characters>240</Characters>
  <Lines>0</Lines>
  <Paragraphs>0</Paragraphs>
  <TotalTime>7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2025-03-06T01:14:00Z</dcterms:created>
  <dc:creator>xny-409</dc:creator>
  <cp:lastModifiedBy>颜良顺</cp:lastModifiedBy>
  <dcterms:modified xsi:type="dcterms:W3CDTF">2025-04-09T03:44:51Z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eyJoZGlkIjoiZDk2ZTUzOWQ1OTkwMTBmZDI3NWVhNThmMjQzMDZlOGEiLCJ1c2VySWQiOiIxMTY0MzgzMzY5In0=</vt:lpwstr>
  </property>
  <property fmtid="{D5CDD505-2E9C-101B-9397-08002B2CF9AE}" pid="4" name="ICV">
    <vt:lpwstr>FF07E5CC4B0349E3A957BD9FC660EC54_12</vt:lpwstr>
  </property>
</Properties>
</file>