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C8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文件夹命名：2026年X月第X批XX学院（部门）专利申请</w:t>
      </w:r>
    </w:p>
    <w:p w14:paraId="5EB6BFD3">
      <w:r>
        <w:drawing>
          <wp:inline distT="0" distB="0" distL="114300" distR="114300">
            <wp:extent cx="5260975" cy="27622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1834"/>
    <w:p w14:paraId="6111BA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文件夹内请分门别类放置每个公司的申请材料</w:t>
      </w:r>
    </w:p>
    <w:p w14:paraId="20F08009">
      <w:r>
        <w:drawing>
          <wp:inline distT="0" distB="0" distL="114300" distR="114300">
            <wp:extent cx="5271770" cy="1275080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E43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个人申请材料请用名字命名</w:t>
      </w:r>
    </w:p>
    <w:p w14:paraId="68072C40">
      <w:r>
        <w:drawing>
          <wp:inline distT="0" distB="0" distL="114300" distR="114300">
            <wp:extent cx="5264150" cy="93345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7E82"/>
    <w:p w14:paraId="2936E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压缩打包发送至邮箱</w:t>
      </w:r>
    </w:p>
    <w:p w14:paraId="732A7DE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255520"/>
            <wp:effectExtent l="0" t="0" r="127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1620"/>
    <w:rsid w:val="0F7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2026-03-19T08:24:00Z</dcterms:created>
  <dc:creator>MLting</dc:creator>
  <cp:lastModifiedBy>MLting</cp:lastModifiedBy>
  <dcterms:modified xsi:type="dcterms:W3CDTF">2026-03-19T08:32:11Z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DD1630672C144BFE9C96554A6B09F737_11</vt:lpwstr>
  </property>
  <property fmtid="{D5CDD505-2E9C-101B-9397-08002B2CF9AE}" pid="4" name="KSOTemplateDocerSaveRecord">
    <vt:lpwstr>eyJoZGlkIjoiZTE3YTM3MzlhMThmOGI0NzY0Njc4ZTM3OTlkMTUwNGYiLCJ1c2VySWQiOiI0MDAwNzIxMiJ9</vt:lpwstr>
  </property>
</Properties>
</file>